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B4DB" w14:textId="6AB6D6C5" w:rsidR="00BC1E5E" w:rsidRPr="00851DA0" w:rsidRDefault="001A6131">
      <w:pPr>
        <w:rPr>
          <w:rFonts w:ascii="Calibri" w:hAnsi="Calibri" w:cs="Calibri"/>
          <w:b/>
          <w:bCs/>
          <w:sz w:val="24"/>
          <w:szCs w:val="24"/>
        </w:rPr>
      </w:pPr>
      <w:r w:rsidRPr="00851DA0">
        <w:rPr>
          <w:rFonts w:ascii="Calibri" w:hAnsi="Calibri" w:cs="Calibri"/>
          <w:b/>
          <w:bCs/>
          <w:sz w:val="24"/>
          <w:szCs w:val="24"/>
        </w:rPr>
        <w:t>DAILY AIR ON LINE</w:t>
      </w:r>
    </w:p>
    <w:p w14:paraId="371DA2CD" w14:textId="77777777" w:rsidR="001A6131" w:rsidRPr="00851DA0" w:rsidRDefault="001A6131">
      <w:pPr>
        <w:rPr>
          <w:rFonts w:ascii="Calibri" w:hAnsi="Calibri" w:cs="Calibri"/>
          <w:b/>
          <w:bCs/>
          <w:sz w:val="24"/>
          <w:szCs w:val="24"/>
        </w:rPr>
      </w:pPr>
    </w:p>
    <w:p w14:paraId="3843CA00" w14:textId="77777777" w:rsidR="001A6131" w:rsidRDefault="001A6131" w:rsidP="001A6131">
      <w:pPr>
        <w:pStyle w:val="nav-item"/>
        <w:numPr>
          <w:ilvl w:val="0"/>
          <w:numId w:val="1"/>
        </w:numPr>
      </w:pPr>
      <w:hyperlink r:id="rId5" w:history="1">
        <w:proofErr w:type="spellStart"/>
        <w:r>
          <w:rPr>
            <w:rStyle w:val="Lienhypertexte"/>
            <w:rFonts w:ascii="MS Gothic" w:eastAsia="MS Gothic" w:hAnsi="MS Gothic" w:cs="MS Gothic" w:hint="eastAsia"/>
          </w:rPr>
          <w:t>回首頁</w:t>
        </w:r>
        <w:proofErr w:type="spellEnd"/>
      </w:hyperlink>
      <w:r>
        <w:t xml:space="preserve"> </w:t>
      </w:r>
    </w:p>
    <w:p w14:paraId="1BA9449C" w14:textId="77777777" w:rsidR="001A6131" w:rsidRDefault="001A6131" w:rsidP="001A6131">
      <w:pPr>
        <w:pStyle w:val="nav-item"/>
        <w:numPr>
          <w:ilvl w:val="0"/>
          <w:numId w:val="1"/>
        </w:numPr>
      </w:pPr>
      <w:hyperlink r:id="rId6" w:history="1">
        <w:proofErr w:type="spellStart"/>
        <w:r>
          <w:rPr>
            <w:rStyle w:val="Lienhypertexte"/>
            <w:rFonts w:ascii="MS Mincho" w:eastAsia="MS Mincho" w:hAnsi="MS Mincho" w:cs="MS Mincho" w:hint="eastAsia"/>
          </w:rPr>
          <w:t>關於德安</w:t>
        </w:r>
        <w:proofErr w:type="spellEnd"/>
      </w:hyperlink>
      <w:r>
        <w:t xml:space="preserve"> </w:t>
      </w:r>
    </w:p>
    <w:p w14:paraId="47B9C9A5" w14:textId="77777777" w:rsidR="001A6131" w:rsidRDefault="001A6131" w:rsidP="001A6131">
      <w:pPr>
        <w:pStyle w:val="nav-item"/>
        <w:numPr>
          <w:ilvl w:val="0"/>
          <w:numId w:val="1"/>
        </w:numPr>
      </w:pPr>
      <w:hyperlink r:id="rId7" w:history="1">
        <w:proofErr w:type="spellStart"/>
        <w:r>
          <w:rPr>
            <w:rStyle w:val="Lienhypertexte"/>
            <w:rFonts w:ascii="MS Mincho" w:eastAsia="MS Mincho" w:hAnsi="MS Mincho" w:cs="MS Mincho" w:hint="eastAsia"/>
          </w:rPr>
          <w:t>最新消息</w:t>
        </w:r>
        <w:proofErr w:type="spellEnd"/>
      </w:hyperlink>
      <w:r>
        <w:t xml:space="preserve"> </w:t>
      </w:r>
    </w:p>
    <w:p w14:paraId="3D79A8E4" w14:textId="77777777" w:rsidR="001A6131" w:rsidRDefault="001A6131" w:rsidP="001A6131">
      <w:pPr>
        <w:pStyle w:val="nav-item"/>
        <w:numPr>
          <w:ilvl w:val="0"/>
          <w:numId w:val="1"/>
        </w:numPr>
      </w:pPr>
      <w:hyperlink r:id="rId8" w:history="1">
        <w:proofErr w:type="spellStart"/>
        <w:r>
          <w:rPr>
            <w:rStyle w:val="Lienhypertexte"/>
            <w:rFonts w:ascii="MS Mincho" w:eastAsia="MS Mincho" w:hAnsi="MS Mincho" w:cs="MS Mincho" w:hint="eastAsia"/>
          </w:rPr>
          <w:t>旅客服務</w:t>
        </w:r>
        <w:proofErr w:type="spellEnd"/>
      </w:hyperlink>
      <w:r>
        <w:t xml:space="preserve"> </w:t>
      </w:r>
    </w:p>
    <w:p w14:paraId="7F510685" w14:textId="77777777" w:rsidR="001A6131" w:rsidRDefault="001A6131" w:rsidP="001A6131">
      <w:pPr>
        <w:pStyle w:val="nav-item"/>
        <w:numPr>
          <w:ilvl w:val="0"/>
          <w:numId w:val="1"/>
        </w:numPr>
      </w:pPr>
      <w:hyperlink r:id="rId9" w:history="1">
        <w:proofErr w:type="spellStart"/>
        <w:r>
          <w:rPr>
            <w:rStyle w:val="Lienhypertexte"/>
            <w:rFonts w:ascii="MS Mincho" w:eastAsia="MS Mincho" w:hAnsi="MS Mincho" w:cs="MS Mincho" w:hint="eastAsia"/>
          </w:rPr>
          <w:t>旅客須知</w:t>
        </w:r>
        <w:proofErr w:type="spellEnd"/>
      </w:hyperlink>
      <w:r>
        <w:t xml:space="preserve"> </w:t>
      </w:r>
    </w:p>
    <w:p w14:paraId="62741865" w14:textId="77777777" w:rsidR="001A6131" w:rsidRDefault="001A6131" w:rsidP="001A6131">
      <w:pPr>
        <w:pStyle w:val="nav-item"/>
        <w:numPr>
          <w:ilvl w:val="0"/>
          <w:numId w:val="1"/>
        </w:numPr>
      </w:pPr>
      <w:hyperlink r:id="rId10" w:history="1">
        <w:proofErr w:type="spellStart"/>
        <w:r>
          <w:rPr>
            <w:rStyle w:val="Lienhypertexte"/>
            <w:rFonts w:ascii="MS Mincho" w:eastAsia="MS Mincho" w:hAnsi="MS Mincho" w:cs="MS Mincho" w:hint="eastAsia"/>
          </w:rPr>
          <w:t>人才招募</w:t>
        </w:r>
        <w:proofErr w:type="spellEnd"/>
      </w:hyperlink>
      <w:r>
        <w:t xml:space="preserve"> </w:t>
      </w:r>
    </w:p>
    <w:p w14:paraId="76DBA634" w14:textId="77777777" w:rsidR="001A6131" w:rsidRDefault="001A6131">
      <w:pPr>
        <w:rPr>
          <w:rFonts w:ascii="Calibri" w:hAnsi="Calibri" w:cs="Calibri"/>
        </w:rPr>
      </w:pPr>
    </w:p>
    <w:p w14:paraId="161E4581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Retour à la maison</w:t>
      </w:r>
    </w:p>
    <w:p w14:paraId="225D1CDD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À propos de Dean</w:t>
      </w:r>
    </w:p>
    <w:p w14:paraId="69290A32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Dernières nouvelles</w:t>
      </w:r>
    </w:p>
    <w:p w14:paraId="66791E0B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Services aux passagers</w:t>
      </w:r>
    </w:p>
    <w:p w14:paraId="4F826BD4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Information pour les voyageurs</w:t>
      </w:r>
    </w:p>
    <w:p w14:paraId="43101817" w14:textId="596F8A11" w:rsid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Recrutement</w:t>
      </w:r>
    </w:p>
    <w:p w14:paraId="42837900" w14:textId="77777777" w:rsidR="001A6131" w:rsidRDefault="001A6131" w:rsidP="001A6131">
      <w:pPr>
        <w:rPr>
          <w:rFonts w:ascii="Calibri" w:hAnsi="Calibri" w:cs="Calibri"/>
        </w:rPr>
      </w:pPr>
    </w:p>
    <w:p w14:paraId="69464CA3" w14:textId="01144063" w:rsidR="001A6131" w:rsidRPr="001A6131" w:rsidRDefault="001A6131" w:rsidP="001A6131">
      <w:pPr>
        <w:rPr>
          <w:rFonts w:ascii="Calibri" w:hAnsi="Calibri" w:cs="Calibri"/>
          <w:b/>
          <w:bCs/>
        </w:rPr>
      </w:pPr>
      <w:r w:rsidRPr="001A6131">
        <w:rPr>
          <w:rFonts w:ascii="Calibri" w:hAnsi="Calibri" w:cs="Calibri"/>
          <w:b/>
          <w:bCs/>
        </w:rPr>
        <w:t xml:space="preserve">Menu 4 -1 </w:t>
      </w:r>
    </w:p>
    <w:p w14:paraId="45DDEE39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Contrat de transport aérien intérieur de passagers</w:t>
      </w:r>
    </w:p>
    <w:p w14:paraId="6E08E568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Adoptée par le Comité de la protection des consommateurs du Conseil exécutif à sa 150e session le 27 septembre 1996</w:t>
      </w:r>
    </w:p>
    <w:p w14:paraId="6655CBC7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La 24e réunion du Conseil de protection des consommateurs du Conseil exécutif, 9 avril 103</w:t>
      </w:r>
    </w:p>
    <w:p w14:paraId="04777B05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64e réunion du Conseil de protection des consommateurs du Conseil exécutif, 11 novembre 108</w:t>
      </w:r>
    </w:p>
    <w:p w14:paraId="76B72D9A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Deutsche Air et les passagers figurant sur le billet ou la carte d’embarquement s’engagent à respecter les conditions suivantes :</w:t>
      </w:r>
    </w:p>
    <w:p w14:paraId="6C5D7563" w14:textId="77777777" w:rsidR="001A6131" w:rsidRP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Article 1 :</w:t>
      </w:r>
    </w:p>
    <w:p w14:paraId="3A456AB4" w14:textId="586D4E53" w:rsidR="001A6131" w:rsidRDefault="001A6131" w:rsidP="001A6131">
      <w:pPr>
        <w:rPr>
          <w:rFonts w:ascii="Calibri" w:hAnsi="Calibri" w:cs="Calibri"/>
        </w:rPr>
      </w:pPr>
      <w:r w:rsidRPr="001A6131">
        <w:rPr>
          <w:rFonts w:ascii="Calibri" w:hAnsi="Calibri" w:cs="Calibri"/>
        </w:rPr>
        <w:t>Après la facturation du billet, ses obligations de livraison s’étendent de la gare de départ à la gare d’arrivée en passant par l’itinéraire indiqué.</w:t>
      </w:r>
    </w:p>
    <w:p w14:paraId="08ABCD69" w14:textId="77777777" w:rsidR="001A6131" w:rsidRDefault="001A6131" w:rsidP="001A6131">
      <w:pPr>
        <w:rPr>
          <w:rFonts w:ascii="Calibri" w:hAnsi="Calibri" w:cs="Calibri"/>
        </w:rPr>
      </w:pPr>
    </w:p>
    <w:p w14:paraId="3F802C20" w14:textId="1ED9E12E" w:rsidR="001A6131" w:rsidRDefault="001A6131" w:rsidP="001A6131">
      <w:pPr>
        <w:rPr>
          <w:rFonts w:ascii="Calibri" w:hAnsi="Calibri" w:cs="Calibri"/>
        </w:rPr>
      </w:pPr>
      <w:r>
        <w:rPr>
          <w:rFonts w:ascii="Calibri" w:hAnsi="Calibri" w:cs="Calibri"/>
        </w:rPr>
        <w:t>Menu 4 -</w:t>
      </w:r>
      <w:r>
        <w:rPr>
          <w:rFonts w:ascii="Calibri" w:hAnsi="Calibri" w:cs="Calibri"/>
        </w:rPr>
        <w:t>3</w:t>
      </w:r>
    </w:p>
    <w:p w14:paraId="507D3B3E" w14:textId="0DA8A91F" w:rsidR="001A6131" w:rsidRDefault="001A6131" w:rsidP="001A613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Horaires</w:t>
      </w:r>
    </w:p>
    <w:p w14:paraId="5F0145A3" w14:textId="77777777" w:rsidR="001A6131" w:rsidRDefault="001A6131" w:rsidP="001A6131">
      <w:pPr>
        <w:rPr>
          <w:rFonts w:ascii="Calibri" w:hAnsi="Calibri" w:cs="Calibri"/>
        </w:rPr>
      </w:pPr>
    </w:p>
    <w:p w14:paraId="047572DB" w14:textId="3B800FA1" w:rsidR="001A6131" w:rsidRDefault="001A6131" w:rsidP="001A6131">
      <w:pPr>
        <w:rPr>
          <w:rFonts w:ascii="Calibri" w:hAnsi="Calibri" w:cs="Calibri"/>
        </w:rPr>
      </w:pPr>
      <w:r>
        <w:rPr>
          <w:rFonts w:ascii="Calibri" w:hAnsi="Calibri" w:cs="Calibri"/>
        </w:rPr>
        <w:t>MEnu4-4</w:t>
      </w:r>
    </w:p>
    <w:p w14:paraId="57397E88" w14:textId="77777777" w:rsidR="001A6131" w:rsidRDefault="001A6131" w:rsidP="001A6131">
      <w:pPr>
        <w:rPr>
          <w:rFonts w:ascii="Calibri" w:hAnsi="Calibri" w:cs="Calibri"/>
        </w:rPr>
      </w:pPr>
    </w:p>
    <w:p w14:paraId="693B0EDD" w14:textId="77777777" w:rsidR="001A6131" w:rsidRPr="001A6131" w:rsidRDefault="001A6131" w:rsidP="001A6131">
      <w:pPr>
        <w:rPr>
          <w:rFonts w:ascii="Calibri" w:hAnsi="Calibri" w:cs="Calibri"/>
          <w:lang w:eastAsia="fr-FR"/>
        </w:rPr>
      </w:pPr>
      <w:r w:rsidRPr="001A6131">
        <w:rPr>
          <w:rFonts w:ascii="Calibri" w:hAnsi="Calibri" w:cs="Calibri"/>
          <w:lang w:eastAsia="fr-FR"/>
        </w:rPr>
        <w:t>Saisie de données de base</w:t>
      </w:r>
    </w:p>
    <w:p w14:paraId="19B618FE" w14:textId="77777777" w:rsidR="001A6131" w:rsidRPr="001A6131" w:rsidRDefault="001A6131" w:rsidP="001A6131">
      <w:pPr>
        <w:rPr>
          <w:rFonts w:ascii="Calibri" w:hAnsi="Calibri" w:cs="Calibri"/>
          <w:lang w:eastAsia="fr-FR"/>
        </w:rPr>
      </w:pPr>
    </w:p>
    <w:p w14:paraId="79E9808B" w14:textId="77777777" w:rsidR="001A6131" w:rsidRPr="001A6131" w:rsidRDefault="001A6131" w:rsidP="001A6131">
      <w:pPr>
        <w:rPr>
          <w:rFonts w:ascii="Calibri" w:hAnsi="Calibri" w:cs="Calibri"/>
          <w:lang w:eastAsia="fr-FR"/>
        </w:rPr>
      </w:pPr>
      <w:r w:rsidRPr="001A6131">
        <w:rPr>
          <w:rFonts w:ascii="Calibri" w:hAnsi="Calibri" w:cs="Calibri"/>
          <w:lang w:eastAsia="fr-FR"/>
        </w:rPr>
        <w:t>Demande : Veuillez fournir les informations de base "Code de réservation" et "Numéro d’identification"</w:t>
      </w:r>
    </w:p>
    <w:p w14:paraId="0DF53E26" w14:textId="77777777" w:rsidR="001A6131" w:rsidRPr="001A6131" w:rsidRDefault="001A6131" w:rsidP="001A6131">
      <w:pPr>
        <w:rPr>
          <w:rFonts w:ascii="Calibri" w:hAnsi="Calibri" w:cs="Calibri"/>
          <w:lang w:eastAsia="fr-FR"/>
        </w:rPr>
      </w:pPr>
      <w:r w:rsidRPr="001A6131">
        <w:rPr>
          <w:rFonts w:ascii="Calibri" w:hAnsi="Calibri" w:cs="Calibri"/>
          <w:lang w:eastAsia="fr-FR"/>
        </w:rPr>
        <w:t>Demande : Veuillez fournir les informations de base "Code de réservation" et "Numéro de téléphone" pour la demande.</w:t>
      </w:r>
    </w:p>
    <w:p w14:paraId="145DEFC7" w14:textId="77777777" w:rsidR="001A6131" w:rsidRPr="001A6131" w:rsidRDefault="001A6131" w:rsidP="001A6131">
      <w:pPr>
        <w:rPr>
          <w:rFonts w:ascii="Calibri" w:hAnsi="Calibri" w:cs="Calibri"/>
          <w:lang w:eastAsia="fr-FR"/>
        </w:rPr>
      </w:pPr>
    </w:p>
    <w:p w14:paraId="72C47311" w14:textId="77777777" w:rsidR="001A6131" w:rsidRPr="001A6131" w:rsidRDefault="001A6131" w:rsidP="001A6131">
      <w:pPr>
        <w:rPr>
          <w:rFonts w:ascii="Calibri" w:hAnsi="Calibri" w:cs="Calibri"/>
          <w:lang w:eastAsia="fr-FR"/>
        </w:rPr>
      </w:pPr>
      <w:r w:rsidRPr="001A6131">
        <w:rPr>
          <w:rFonts w:ascii="Calibri" w:hAnsi="Calibri" w:cs="Calibri"/>
          <w:lang w:eastAsia="fr-FR"/>
        </w:rPr>
        <w:t>Méthode de réservation :</w:t>
      </w:r>
    </w:p>
    <w:p w14:paraId="56A9ED53" w14:textId="757F41D8" w:rsidR="001A6131" w:rsidRDefault="001A6131" w:rsidP="001A6131">
      <w:pPr>
        <w:rPr>
          <w:rFonts w:ascii="Calibri" w:hAnsi="Calibri" w:cs="Calibri"/>
          <w:lang w:eastAsia="fr-FR"/>
        </w:rPr>
      </w:pPr>
      <w:r w:rsidRPr="001A6131">
        <w:rPr>
          <w:rFonts w:ascii="Calibri" w:hAnsi="Calibri" w:cs="Calibri"/>
          <w:lang w:eastAsia="fr-FR"/>
        </w:rPr>
        <w:t>Réservation de réseau</w:t>
      </w:r>
    </w:p>
    <w:p w14:paraId="441565C6" w14:textId="77777777" w:rsidR="001A6131" w:rsidRDefault="001A6131" w:rsidP="001A6131">
      <w:pPr>
        <w:rPr>
          <w:rFonts w:ascii="Calibri" w:hAnsi="Calibri" w:cs="Calibri"/>
          <w:lang w:eastAsia="fr-FR"/>
        </w:rPr>
      </w:pPr>
    </w:p>
    <w:p w14:paraId="765A144A" w14:textId="462F2D7A" w:rsidR="001A6131" w:rsidRDefault="001A6131" w:rsidP="001A6131">
      <w:pPr>
        <w:rPr>
          <w:rFonts w:ascii="Calibri" w:hAnsi="Calibri" w:cs="Calibri"/>
          <w:b/>
          <w:bCs/>
        </w:rPr>
      </w:pPr>
      <w:r w:rsidRPr="001A6131">
        <w:rPr>
          <w:rFonts w:ascii="Calibri" w:hAnsi="Calibri" w:cs="Calibri"/>
          <w:b/>
          <w:bCs/>
        </w:rPr>
        <w:t>Menu 4 -</w:t>
      </w:r>
      <w:r>
        <w:rPr>
          <w:rFonts w:ascii="Calibri" w:hAnsi="Calibri" w:cs="Calibri"/>
          <w:b/>
          <w:bCs/>
        </w:rPr>
        <w:t>5</w:t>
      </w:r>
    </w:p>
    <w:p w14:paraId="11AA02BE" w14:textId="77777777" w:rsidR="009D2DB4" w:rsidRP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Enquête de voyage</w:t>
      </w:r>
    </w:p>
    <w:p w14:paraId="4237DB09" w14:textId="77777777" w:rsidR="009D2DB4" w:rsidRPr="009D2DB4" w:rsidRDefault="009D2DB4" w:rsidP="009D2DB4">
      <w:pPr>
        <w:rPr>
          <w:rFonts w:ascii="Calibri" w:hAnsi="Calibri" w:cs="Calibri"/>
          <w:b/>
          <w:bCs/>
        </w:rPr>
      </w:pPr>
    </w:p>
    <w:p w14:paraId="70802417" w14:textId="06F17C49" w:rsidR="009D2DB4" w:rsidRDefault="009D2DB4" w:rsidP="009D2DB4">
      <w:pPr>
        <w:rPr>
          <w:rFonts w:ascii="Calibri" w:hAnsi="Calibri" w:cs="Calibri"/>
          <w:b/>
          <w:bCs/>
        </w:rPr>
      </w:pPr>
      <w:r w:rsidRPr="001A6131">
        <w:rPr>
          <w:rFonts w:ascii="Calibri" w:hAnsi="Calibri" w:cs="Calibri"/>
          <w:b/>
          <w:bCs/>
        </w:rPr>
        <w:t>Menu 4 -</w:t>
      </w:r>
      <w:r>
        <w:rPr>
          <w:rFonts w:ascii="Calibri" w:hAnsi="Calibri" w:cs="Calibri"/>
          <w:b/>
          <w:bCs/>
        </w:rPr>
        <w:t>6</w:t>
      </w:r>
    </w:p>
    <w:p w14:paraId="44D668D2" w14:textId="77777777" w:rsidR="009D2DB4" w:rsidRDefault="009D2DB4" w:rsidP="009D2DB4">
      <w:pPr>
        <w:rPr>
          <w:rFonts w:ascii="Calibri" w:hAnsi="Calibri" w:cs="Calibri"/>
          <w:b/>
          <w:bCs/>
        </w:rPr>
      </w:pPr>
    </w:p>
    <w:p w14:paraId="73DAC1F5" w14:textId="47954720" w:rsidR="009D2DB4" w:rsidRP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Afin de préserver les droits et intérêts des résidents de l’île, le nombre de billets réservés en ligne est seulement ouvert (y compris) 4 places par vol.</w:t>
      </w:r>
    </w:p>
    <w:p w14:paraId="118FFD26" w14:textId="2A4FBE1B" w:rsid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Itinéraire :</w:t>
      </w:r>
    </w:p>
    <w:p w14:paraId="479445BE" w14:textId="77777777" w:rsidR="009D2DB4" w:rsidRDefault="009D2DB4" w:rsidP="009D2DB4">
      <w:pPr>
        <w:rPr>
          <w:rFonts w:ascii="Calibri" w:hAnsi="Calibri" w:cs="Calibri"/>
          <w:b/>
          <w:bCs/>
        </w:rPr>
      </w:pPr>
    </w:p>
    <w:p w14:paraId="6448D122" w14:textId="700D4176" w:rsidR="009D2DB4" w:rsidRDefault="009D2DB4" w:rsidP="009D2DB4">
      <w:pPr>
        <w:rPr>
          <w:rFonts w:ascii="Calibri" w:hAnsi="Calibri" w:cs="Calibri"/>
          <w:b/>
          <w:bCs/>
        </w:rPr>
      </w:pPr>
      <w:r w:rsidRPr="001A6131">
        <w:rPr>
          <w:rFonts w:ascii="Calibri" w:hAnsi="Calibri" w:cs="Calibri"/>
          <w:b/>
          <w:bCs/>
        </w:rPr>
        <w:t>Menu 4 -</w:t>
      </w:r>
      <w:r>
        <w:rPr>
          <w:rFonts w:ascii="Calibri" w:hAnsi="Calibri" w:cs="Calibri"/>
          <w:b/>
          <w:bCs/>
        </w:rPr>
        <w:t>7</w:t>
      </w:r>
    </w:p>
    <w:p w14:paraId="3FA9B31D" w14:textId="77777777" w:rsidR="009D2DB4" w:rsidRDefault="009D2DB4" w:rsidP="009D2DB4">
      <w:pPr>
        <w:rPr>
          <w:rFonts w:ascii="Calibri" w:hAnsi="Calibri" w:cs="Calibri"/>
          <w:b/>
          <w:bCs/>
        </w:rPr>
      </w:pPr>
    </w:p>
    <w:p w14:paraId="414A5828" w14:textId="77777777" w:rsidR="009D2DB4" w:rsidRP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Demande de réservation par téléphone</w:t>
      </w:r>
    </w:p>
    <w:p w14:paraId="5C24C0B5" w14:textId="77777777" w:rsidR="009D2DB4" w:rsidRPr="009D2DB4" w:rsidRDefault="009D2DB4" w:rsidP="009D2DB4">
      <w:pPr>
        <w:rPr>
          <w:rFonts w:ascii="Calibri" w:hAnsi="Calibri" w:cs="Calibri"/>
          <w:b/>
          <w:bCs/>
        </w:rPr>
      </w:pPr>
    </w:p>
    <w:p w14:paraId="50A963DB" w14:textId="0901D937" w:rsid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 xml:space="preserve">ligne de réservation : </w:t>
      </w:r>
      <w:proofErr w:type="gramStart"/>
      <w:r w:rsidRPr="009D2DB4">
        <w:rPr>
          <w:rFonts w:ascii="Calibri" w:hAnsi="Calibri" w:cs="Calibri"/>
          <w:b/>
          <w:bCs/>
        </w:rPr>
        <w:t>( 07</w:t>
      </w:r>
      <w:proofErr w:type="gramEnd"/>
      <w:r w:rsidRPr="009D2DB4">
        <w:rPr>
          <w:rFonts w:ascii="Calibri" w:hAnsi="Calibri" w:cs="Calibri"/>
          <w:b/>
          <w:bCs/>
        </w:rPr>
        <w:t xml:space="preserve"> ) 801-4711</w:t>
      </w:r>
    </w:p>
    <w:p w14:paraId="37522217" w14:textId="77777777" w:rsidR="009D2DB4" w:rsidRDefault="009D2DB4" w:rsidP="009D2DB4">
      <w:pPr>
        <w:rPr>
          <w:rFonts w:ascii="Calibri" w:hAnsi="Calibri" w:cs="Calibri"/>
          <w:b/>
          <w:bCs/>
        </w:rPr>
      </w:pPr>
    </w:p>
    <w:p w14:paraId="7FC083B4" w14:textId="77777777" w:rsidR="009D2DB4" w:rsidRP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Paiement en ligne</w:t>
      </w:r>
    </w:p>
    <w:p w14:paraId="178989B4" w14:textId="77777777" w:rsidR="009D2DB4" w:rsidRP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Demande de réservation par téléphone</w:t>
      </w:r>
    </w:p>
    <w:p w14:paraId="127474DE" w14:textId="77777777" w:rsidR="009D2DB4" w:rsidRP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Renseignements sur la réservation des passagers</w:t>
      </w:r>
    </w:p>
    <w:p w14:paraId="18B41E26" w14:textId="77777777" w:rsidR="009D2DB4" w:rsidRP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Confirmation de réservation</w:t>
      </w:r>
    </w:p>
    <w:p w14:paraId="4C1DDAFE" w14:textId="50F565CE" w:rsidR="009D2DB4" w:rsidRDefault="009D2DB4" w:rsidP="009D2DB4">
      <w:pPr>
        <w:rPr>
          <w:rFonts w:ascii="Calibri" w:hAnsi="Calibri" w:cs="Calibri"/>
          <w:b/>
          <w:bCs/>
        </w:rPr>
      </w:pPr>
      <w:r w:rsidRPr="009D2DB4">
        <w:rPr>
          <w:rFonts w:ascii="Calibri" w:hAnsi="Calibri" w:cs="Calibri"/>
          <w:b/>
          <w:bCs/>
        </w:rPr>
        <w:t>Réservation effectuée</w:t>
      </w:r>
    </w:p>
    <w:p w14:paraId="1CEE8D63" w14:textId="77777777" w:rsidR="00851DA0" w:rsidRDefault="00851DA0" w:rsidP="009D2DB4">
      <w:pPr>
        <w:rPr>
          <w:rFonts w:ascii="Calibri" w:hAnsi="Calibri" w:cs="Calibri"/>
          <w:b/>
          <w:bCs/>
        </w:rPr>
      </w:pPr>
    </w:p>
    <w:p w14:paraId="12759F41" w14:textId="799CE7AA" w:rsidR="00851DA0" w:rsidRDefault="00851DA0" w:rsidP="009D2DB4">
      <w:pPr>
        <w:rPr>
          <w:rFonts w:ascii="Calibri" w:hAnsi="Calibri" w:cs="Calibri"/>
          <w:b/>
          <w:bCs/>
        </w:rPr>
      </w:pPr>
      <w:r w:rsidRPr="001A6131">
        <w:rPr>
          <w:rFonts w:ascii="Calibri" w:hAnsi="Calibri" w:cs="Calibri"/>
          <w:b/>
          <w:bCs/>
        </w:rPr>
        <w:t>Menu 4 -</w:t>
      </w:r>
      <w:r>
        <w:rPr>
          <w:rFonts w:ascii="Calibri" w:hAnsi="Calibri" w:cs="Calibri"/>
          <w:b/>
          <w:bCs/>
        </w:rPr>
        <w:t>8</w:t>
      </w:r>
    </w:p>
    <w:p w14:paraId="46B0F40C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Demande de billet remboursable</w:t>
      </w:r>
    </w:p>
    <w:p w14:paraId="0D8F37EB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</w:p>
    <w:p w14:paraId="4A60F7C1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Numéro d’identification :</w:t>
      </w:r>
    </w:p>
    <w:p w14:paraId="050D8899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Numéro de carte de crédit :</w:t>
      </w:r>
    </w:p>
    <w:p w14:paraId="733E151E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</w:p>
    <w:p w14:paraId="2FBD214D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Remarque :</w:t>
      </w:r>
    </w:p>
    <w:p w14:paraId="05B35520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MS Gothic" w:eastAsia="MS Gothic" w:hAnsi="MS Gothic" w:cs="MS Gothic" w:hint="eastAsia"/>
          <w:b/>
          <w:bCs/>
        </w:rPr>
        <w:t>『</w:t>
      </w:r>
    </w:p>
    <w:p w14:paraId="4BD57169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</w:p>
    <w:p w14:paraId="566C993E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Service de réservation et de remboursement,</w:t>
      </w:r>
    </w:p>
    <w:p w14:paraId="1F3FC009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</w:p>
    <w:p w14:paraId="6BB6CAF2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Des frais de remboursement de "10% du montant de l’achat" sont requis si le vol est dû</w:t>
      </w:r>
    </w:p>
    <w:p w14:paraId="5E949029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</w:p>
    <w:p w14:paraId="046B649E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les facteurs de force majeure (météo, machines, exercices militaires, etc.) l’annulation de vol,</w:t>
      </w:r>
    </w:p>
    <w:p w14:paraId="26FFAE35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</w:p>
    <w:p w14:paraId="5AC3F8C4" w14:textId="39CAF28F" w:rsid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Pour les remboursements, veuillez nous contacter au "Takeoff Counter."</w:t>
      </w:r>
    </w:p>
    <w:p w14:paraId="4D92E1EE" w14:textId="77777777" w:rsidR="00851DA0" w:rsidRDefault="00851DA0" w:rsidP="00851DA0">
      <w:pPr>
        <w:rPr>
          <w:rFonts w:ascii="Calibri" w:hAnsi="Calibri" w:cs="Calibri"/>
          <w:b/>
          <w:bCs/>
        </w:rPr>
      </w:pPr>
    </w:p>
    <w:p w14:paraId="62976F9C" w14:textId="70C63E58" w:rsidR="00851DA0" w:rsidRDefault="00851DA0" w:rsidP="00851DA0">
      <w:pPr>
        <w:rPr>
          <w:rFonts w:ascii="Calibri" w:hAnsi="Calibri" w:cs="Calibri"/>
          <w:b/>
          <w:bCs/>
        </w:rPr>
      </w:pPr>
      <w:r w:rsidRPr="001A6131">
        <w:rPr>
          <w:rFonts w:ascii="Calibri" w:hAnsi="Calibri" w:cs="Calibri"/>
          <w:b/>
          <w:bCs/>
        </w:rPr>
        <w:t>Menu 4 -</w:t>
      </w:r>
      <w:r>
        <w:rPr>
          <w:rFonts w:ascii="Calibri" w:hAnsi="Calibri" w:cs="Calibri"/>
          <w:b/>
          <w:bCs/>
        </w:rPr>
        <w:t>9</w:t>
      </w:r>
    </w:p>
    <w:p w14:paraId="3DCD03CA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Zone de téléchargement</w:t>
      </w:r>
    </w:p>
    <w:p w14:paraId="7D173D69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Énoncé de santé</w:t>
      </w:r>
    </w:p>
    <w:p w14:paraId="7F9BEDF6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Tir aérien en hélicoptère</w:t>
      </w:r>
    </w:p>
    <w:p w14:paraId="1C04EA49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Charte du projet d’hélicoptère</w:t>
      </w:r>
    </w:p>
    <w:p w14:paraId="039CA600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Transport médical d’urgence par hélicoptère</w:t>
      </w:r>
    </w:p>
    <w:p w14:paraId="2B98F94F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Tranquillité générale Retour au bercail</w:t>
      </w:r>
    </w:p>
    <w:p w14:paraId="26A12517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Contrat type de transport aérien intérieur de passagers</w:t>
      </w:r>
    </w:p>
    <w:p w14:paraId="0F18B195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Avis de vol pour les personnes ordonnées</w:t>
      </w:r>
    </w:p>
    <w:p w14:paraId="41616CE2" w14:textId="77777777" w:rsidR="00851DA0" w:rsidRP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Remboursement du billet en espèces/Remboursement du billet par carte de crédit</w:t>
      </w:r>
    </w:p>
    <w:p w14:paraId="3F0CA15E" w14:textId="519AE614" w:rsidR="00851DA0" w:rsidRDefault="00851DA0" w:rsidP="00851DA0">
      <w:pPr>
        <w:rPr>
          <w:rFonts w:ascii="Calibri" w:hAnsi="Calibri" w:cs="Calibri"/>
          <w:b/>
          <w:bCs/>
        </w:rPr>
      </w:pPr>
      <w:r w:rsidRPr="00851DA0">
        <w:rPr>
          <w:rFonts w:ascii="Calibri" w:hAnsi="Calibri" w:cs="Calibri"/>
          <w:b/>
          <w:bCs/>
        </w:rPr>
        <w:t>Relevé de paiement/Formulaire d’engagement de paiement</w:t>
      </w:r>
    </w:p>
    <w:p w14:paraId="53837C53" w14:textId="77777777" w:rsidR="00851DA0" w:rsidRDefault="00851DA0" w:rsidP="00851DA0">
      <w:pPr>
        <w:rPr>
          <w:rFonts w:ascii="Calibri" w:hAnsi="Calibri" w:cs="Calibri"/>
          <w:b/>
          <w:bCs/>
        </w:rPr>
      </w:pPr>
    </w:p>
    <w:p w14:paraId="5C5FCA30" w14:textId="77777777" w:rsidR="00851DA0" w:rsidRDefault="00851DA0" w:rsidP="00851DA0">
      <w:pPr>
        <w:rPr>
          <w:rFonts w:ascii="Calibri" w:hAnsi="Calibri" w:cs="Calibri"/>
          <w:b/>
          <w:bCs/>
        </w:rPr>
      </w:pPr>
    </w:p>
    <w:p w14:paraId="659DA5B4" w14:textId="77777777" w:rsidR="00851DA0" w:rsidRPr="001A6131" w:rsidRDefault="00851DA0" w:rsidP="00851DA0">
      <w:pPr>
        <w:rPr>
          <w:rFonts w:ascii="Calibri" w:hAnsi="Calibri" w:cs="Calibri"/>
          <w:b/>
          <w:bCs/>
        </w:rPr>
      </w:pPr>
    </w:p>
    <w:sectPr w:rsidR="00851DA0" w:rsidRPr="001A6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4C04"/>
    <w:multiLevelType w:val="multilevel"/>
    <w:tmpl w:val="F78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B7192"/>
    <w:multiLevelType w:val="multilevel"/>
    <w:tmpl w:val="664E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60E8C"/>
    <w:multiLevelType w:val="multilevel"/>
    <w:tmpl w:val="A1C2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505072">
    <w:abstractNumId w:val="0"/>
  </w:num>
  <w:num w:numId="2" w16cid:durableId="675308089">
    <w:abstractNumId w:val="2"/>
  </w:num>
  <w:num w:numId="3" w16cid:durableId="140321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31"/>
    <w:rsid w:val="0004238C"/>
    <w:rsid w:val="001A6131"/>
    <w:rsid w:val="002A0646"/>
    <w:rsid w:val="002E2F0D"/>
    <w:rsid w:val="00587141"/>
    <w:rsid w:val="005C5B9A"/>
    <w:rsid w:val="005D7BBA"/>
    <w:rsid w:val="007136C5"/>
    <w:rsid w:val="00725B48"/>
    <w:rsid w:val="008439C9"/>
    <w:rsid w:val="00851DA0"/>
    <w:rsid w:val="008F7560"/>
    <w:rsid w:val="009D2DB4"/>
    <w:rsid w:val="00AC54A0"/>
    <w:rsid w:val="00B534F5"/>
    <w:rsid w:val="00BC1E5E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1BC8"/>
  <w15:chartTrackingRefBased/>
  <w15:docId w15:val="{41BE3AF1-A3C2-42C0-A3D2-95244EC5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A0"/>
  </w:style>
  <w:style w:type="paragraph" w:styleId="Titre3">
    <w:name w:val="heading 3"/>
    <w:basedOn w:val="Normal"/>
    <w:link w:val="Titre3Car"/>
    <w:uiPriority w:val="9"/>
    <w:qFormat/>
    <w:rsid w:val="001A6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av-item">
    <w:name w:val="nav-item"/>
    <w:basedOn w:val="Normal"/>
    <w:rsid w:val="001A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1A6131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A6131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ext-primary">
    <w:name w:val="text-primary"/>
    <w:basedOn w:val="Policepardfaut"/>
    <w:rsid w:val="001A6131"/>
  </w:style>
  <w:style w:type="character" w:customStyle="1" w:styleId="text-danger">
    <w:name w:val="text-danger"/>
    <w:basedOn w:val="Policepardfaut"/>
    <w:rsid w:val="001A6131"/>
  </w:style>
  <w:style w:type="paragraph" w:customStyle="1" w:styleId="list-group-item">
    <w:name w:val="list-group-item"/>
    <w:basedOn w:val="Normal"/>
    <w:rsid w:val="001A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66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1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56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air.com.tw/Dailyair/Page/News/Cont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ilyair.com.tw/Dailyair/Page/News/Cont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ilyair.com.tw/Dailyair/Page/News/Cont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ailyair.com.tw/Dailyair/Page/" TargetMode="External"/><Relationship Id="rId10" Type="http://schemas.openxmlformats.org/officeDocument/2006/relationships/hyperlink" Target="https://www.dailyair.com.tw/Dailyair/Page/Recruit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ilyair.com.tw/Dailyair/Page/News/Cont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2024-03-01T16:49:00Z</dcterms:created>
  <dcterms:modified xsi:type="dcterms:W3CDTF">2024-03-01T18:00:00Z</dcterms:modified>
</cp:coreProperties>
</file>