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FA32" w14:textId="52B1537A" w:rsidR="006259F0" w:rsidRPr="00A02733" w:rsidRDefault="00A02733">
      <w:pPr>
        <w:rPr>
          <w:rFonts w:ascii="Calibri" w:hAnsi="Calibri" w:cs="Calibri"/>
          <w:b/>
          <w:bCs/>
          <w:sz w:val="24"/>
          <w:szCs w:val="24"/>
        </w:rPr>
      </w:pPr>
      <w:r w:rsidRPr="00A02733">
        <w:rPr>
          <w:rFonts w:ascii="Calibri" w:hAnsi="Calibri" w:cs="Calibri"/>
          <w:b/>
          <w:bCs/>
          <w:sz w:val="24"/>
          <w:szCs w:val="24"/>
        </w:rPr>
        <w:t>RESERVATION BUS SUN MOON LAKE-ALISHAN</w:t>
      </w:r>
    </w:p>
    <w:p w14:paraId="5C1A1718" w14:textId="77777777" w:rsidR="00A02733" w:rsidRDefault="00A02733">
      <w:pPr>
        <w:rPr>
          <w:rFonts w:ascii="Calibri" w:hAnsi="Calibri" w:cs="Calibri"/>
        </w:rPr>
      </w:pPr>
    </w:p>
    <w:p w14:paraId="115BD46C" w14:textId="77777777" w:rsidR="00A02733" w:rsidRPr="00A02733" w:rsidRDefault="00A02733" w:rsidP="00A02733">
      <w:pPr>
        <w:spacing w:line="240" w:lineRule="auto"/>
        <w:rPr>
          <w:rFonts w:ascii="Courier New" w:eastAsia="Times New Roman" w:hAnsi="Courier New" w:cs="Courier New"/>
          <w:kern w:val="0"/>
          <w:sz w:val="20"/>
          <w:szCs w:val="20"/>
          <w:lang w:eastAsia="fr-FR"/>
          <w14:ligatures w14:val="none"/>
        </w:rPr>
      </w:pPr>
      <w:proofErr w:type="spellStart"/>
      <w:r w:rsidRPr="00A02733">
        <w:rPr>
          <w:rFonts w:ascii="MS Gothic" w:eastAsia="MS Gothic" w:hAnsi="MS Gothic" w:cs="MS Gothic"/>
          <w:color w:val="000000"/>
          <w:kern w:val="0"/>
          <w:sz w:val="20"/>
          <w:szCs w:val="20"/>
          <w:lang w:eastAsia="fr-FR"/>
          <w14:ligatures w14:val="none"/>
        </w:rPr>
        <w:t>您好</w:t>
      </w:r>
      <w:proofErr w:type="spellEnd"/>
      <w:r w:rsidRPr="00A02733">
        <w:rPr>
          <w:rFonts w:ascii="Courier New" w:eastAsia="Times New Roman" w:hAnsi="Courier New" w:cs="Courier New"/>
          <w:color w:val="000000"/>
          <w:kern w:val="0"/>
          <w:sz w:val="20"/>
          <w:szCs w:val="20"/>
          <w:lang w:eastAsia="fr-FR"/>
          <w14:ligatures w14:val="none"/>
        </w:rPr>
        <w:t xml:space="preserve"> </w:t>
      </w:r>
      <w:proofErr w:type="spellStart"/>
      <w:r w:rsidRPr="00A02733">
        <w:rPr>
          <w:rFonts w:ascii="MS Gothic" w:eastAsia="MS Gothic" w:hAnsi="MS Gothic" w:cs="MS Gothic"/>
          <w:color w:val="000000"/>
          <w:kern w:val="0"/>
          <w:sz w:val="20"/>
          <w:szCs w:val="20"/>
          <w:lang w:eastAsia="fr-FR"/>
          <w14:ligatures w14:val="none"/>
        </w:rPr>
        <w:t>已幫您預約完成</w:t>
      </w:r>
      <w:r w:rsidRPr="00A02733">
        <w:rPr>
          <w:rFonts w:ascii="MS Mincho" w:eastAsia="MS Mincho" w:hAnsi="MS Mincho" w:cs="MS Mincho"/>
          <w:color w:val="000000"/>
          <w:kern w:val="0"/>
          <w:sz w:val="20"/>
          <w:szCs w:val="20"/>
          <w:lang w:eastAsia="fr-FR"/>
          <w14:ligatures w14:val="none"/>
        </w:rPr>
        <w:t>了</w:t>
      </w:r>
      <w:proofErr w:type="spellEnd"/>
    </w:p>
    <w:p w14:paraId="0AF0E451" w14:textId="77777777" w:rsidR="00A02733" w:rsidRPr="00A02733" w:rsidRDefault="00A02733" w:rsidP="00A02733">
      <w:pPr>
        <w:spacing w:line="240" w:lineRule="auto"/>
        <w:rPr>
          <w:rFonts w:ascii="Arial" w:eastAsia="Times New Roman" w:hAnsi="Arial" w:cs="Arial"/>
          <w:kern w:val="0"/>
          <w:sz w:val="20"/>
          <w:szCs w:val="20"/>
          <w:lang w:eastAsia="fr-FR"/>
          <w14:ligatures w14:val="none"/>
        </w:rPr>
      </w:pPr>
      <w:proofErr w:type="spellStart"/>
      <w:r w:rsidRPr="00A02733">
        <w:rPr>
          <w:rFonts w:ascii="MS Gothic" w:eastAsia="MS Gothic" w:hAnsi="MS Gothic" w:cs="MS Gothic" w:hint="eastAsia"/>
          <w:color w:val="555555"/>
          <w:kern w:val="0"/>
          <w:sz w:val="20"/>
          <w:szCs w:val="20"/>
          <w:lang w:eastAsia="fr-FR"/>
          <w14:ligatures w14:val="none"/>
        </w:rPr>
        <w:t>當日乘車無須出示證明</w:t>
      </w:r>
      <w:proofErr w:type="spellEnd"/>
      <w:r w:rsidRPr="00A02733">
        <w:rPr>
          <w:rFonts w:ascii="Arial" w:eastAsia="Times New Roman" w:hAnsi="Arial" w:cs="Arial"/>
          <w:color w:val="555555"/>
          <w:kern w:val="0"/>
          <w:sz w:val="20"/>
          <w:szCs w:val="20"/>
          <w:lang w:eastAsia="fr-FR"/>
          <w14:ligatures w14:val="none"/>
        </w:rPr>
        <w:t xml:space="preserve"> </w:t>
      </w:r>
      <w:proofErr w:type="spellStart"/>
      <w:r w:rsidRPr="00A02733">
        <w:rPr>
          <w:rFonts w:ascii="MS Gothic" w:eastAsia="MS Gothic" w:hAnsi="MS Gothic" w:cs="MS Gothic" w:hint="eastAsia"/>
          <w:color w:val="555555"/>
          <w:kern w:val="0"/>
          <w:sz w:val="20"/>
          <w:szCs w:val="20"/>
          <w:lang w:eastAsia="fr-FR"/>
          <w14:ligatures w14:val="none"/>
        </w:rPr>
        <w:t>向司機付現金</w:t>
      </w:r>
      <w:proofErr w:type="spellEnd"/>
      <w:r w:rsidRPr="00A02733">
        <w:rPr>
          <w:rFonts w:ascii="Courier New" w:eastAsia="Times New Roman" w:hAnsi="Courier New" w:cs="Courier New"/>
          <w:color w:val="555555"/>
          <w:kern w:val="0"/>
          <w:sz w:val="20"/>
          <w:szCs w:val="20"/>
          <w:lang w:eastAsia="fr-FR"/>
          <w14:ligatures w14:val="none"/>
        </w:rPr>
        <w:t>(</w:t>
      </w:r>
      <w:proofErr w:type="spellStart"/>
      <w:r w:rsidRPr="00A02733">
        <w:rPr>
          <w:rFonts w:ascii="MS Mincho" w:eastAsia="MS Mincho" w:hAnsi="MS Mincho" w:cs="MS Mincho" w:hint="eastAsia"/>
          <w:color w:val="555555"/>
          <w:kern w:val="0"/>
          <w:sz w:val="20"/>
          <w:szCs w:val="20"/>
          <w:lang w:eastAsia="fr-FR"/>
          <w14:ligatures w14:val="none"/>
        </w:rPr>
        <w:t>不找零</w:t>
      </w:r>
      <w:proofErr w:type="spellEnd"/>
      <w:r w:rsidRPr="00A02733">
        <w:rPr>
          <w:rFonts w:ascii="Courier New" w:eastAsia="Times New Roman" w:hAnsi="Courier New" w:cs="Courier New"/>
          <w:color w:val="555555"/>
          <w:kern w:val="0"/>
          <w:sz w:val="20"/>
          <w:szCs w:val="20"/>
          <w:lang w:eastAsia="fr-FR"/>
          <w14:ligatures w14:val="none"/>
        </w:rPr>
        <w:t>)</w:t>
      </w:r>
      <w:proofErr w:type="spellStart"/>
      <w:r w:rsidRPr="00A02733">
        <w:rPr>
          <w:rFonts w:ascii="MS Gothic" w:eastAsia="MS Gothic" w:hAnsi="MS Gothic" w:cs="MS Gothic" w:hint="eastAsia"/>
          <w:color w:val="555555"/>
          <w:kern w:val="0"/>
          <w:sz w:val="20"/>
          <w:szCs w:val="20"/>
          <w:lang w:eastAsia="fr-FR"/>
          <w14:ligatures w14:val="none"/>
        </w:rPr>
        <w:t>或刷悠遊卡、</w:t>
      </w:r>
      <w:proofErr w:type="gramStart"/>
      <w:r w:rsidRPr="00A02733">
        <w:rPr>
          <w:rFonts w:ascii="MS Gothic" w:eastAsia="MS Gothic" w:hAnsi="MS Gothic" w:cs="MS Gothic" w:hint="eastAsia"/>
          <w:color w:val="555555"/>
          <w:kern w:val="0"/>
          <w:sz w:val="20"/>
          <w:szCs w:val="20"/>
          <w:lang w:eastAsia="fr-FR"/>
          <w14:ligatures w14:val="none"/>
        </w:rPr>
        <w:t>一卡通</w:t>
      </w:r>
      <w:proofErr w:type="spellEnd"/>
      <w:r w:rsidRPr="00A02733">
        <w:rPr>
          <w:rFonts w:ascii="Courier New" w:eastAsia="Times New Roman" w:hAnsi="Courier New" w:cs="Courier New"/>
          <w:color w:val="555555"/>
          <w:kern w:val="0"/>
          <w:sz w:val="20"/>
          <w:szCs w:val="20"/>
          <w:lang w:eastAsia="fr-FR"/>
          <w14:ligatures w14:val="none"/>
        </w:rPr>
        <w:t>(</w:t>
      </w:r>
      <w:proofErr w:type="spellStart"/>
      <w:proofErr w:type="gramEnd"/>
      <w:r w:rsidRPr="00A02733">
        <w:rPr>
          <w:rFonts w:ascii="MS Gothic" w:eastAsia="MS Gothic" w:hAnsi="MS Gothic" w:cs="MS Gothic" w:hint="eastAsia"/>
          <w:color w:val="555555"/>
          <w:kern w:val="0"/>
          <w:sz w:val="20"/>
          <w:szCs w:val="20"/>
          <w:lang w:eastAsia="fr-FR"/>
          <w14:ligatures w14:val="none"/>
        </w:rPr>
        <w:t>一人</w:t>
      </w:r>
      <w:r w:rsidRPr="00A02733">
        <w:rPr>
          <w:rFonts w:ascii="MS Mincho" w:eastAsia="MS Mincho" w:hAnsi="MS Mincho" w:cs="MS Mincho" w:hint="eastAsia"/>
          <w:color w:val="555555"/>
          <w:kern w:val="0"/>
          <w:sz w:val="20"/>
          <w:szCs w:val="20"/>
          <w:lang w:eastAsia="fr-FR"/>
          <w14:ligatures w14:val="none"/>
        </w:rPr>
        <w:t>使用</w:t>
      </w:r>
      <w:r w:rsidRPr="00A02733">
        <w:rPr>
          <w:rFonts w:ascii="MS Gothic" w:eastAsia="MS Gothic" w:hAnsi="MS Gothic" w:cs="MS Gothic" w:hint="eastAsia"/>
          <w:color w:val="555555"/>
          <w:kern w:val="0"/>
          <w:sz w:val="20"/>
          <w:szCs w:val="20"/>
          <w:lang w:eastAsia="fr-FR"/>
          <w14:ligatures w14:val="none"/>
        </w:rPr>
        <w:t>一卡</w:t>
      </w:r>
      <w:proofErr w:type="spellEnd"/>
      <w:r w:rsidRPr="00A02733">
        <w:rPr>
          <w:rFonts w:ascii="Arial" w:eastAsia="Times New Roman" w:hAnsi="Arial" w:cs="Arial"/>
          <w:color w:val="555555"/>
          <w:kern w:val="0"/>
          <w:sz w:val="20"/>
          <w:szCs w:val="20"/>
          <w:lang w:eastAsia="fr-FR"/>
          <w14:ligatures w14:val="none"/>
        </w:rPr>
        <w:t xml:space="preserve"> </w:t>
      </w:r>
      <w:r w:rsidRPr="00A02733">
        <w:rPr>
          <w:rFonts w:ascii="MS Gothic" w:eastAsia="MS Gothic" w:hAnsi="MS Gothic" w:cs="MS Gothic" w:hint="eastAsia"/>
          <w:color w:val="555555"/>
          <w:kern w:val="0"/>
          <w:sz w:val="20"/>
          <w:szCs w:val="20"/>
          <w:lang w:eastAsia="fr-FR"/>
          <w14:ligatures w14:val="none"/>
        </w:rPr>
        <w:t>請至台灣便利商店</w:t>
      </w:r>
      <w:r w:rsidRPr="00A02733">
        <w:rPr>
          <w:rFonts w:ascii="Arial" w:eastAsia="Times New Roman" w:hAnsi="Arial" w:cs="Arial"/>
          <w:color w:val="555555"/>
          <w:kern w:val="0"/>
          <w:sz w:val="20"/>
          <w:szCs w:val="20"/>
          <w:lang w:eastAsia="fr-FR"/>
          <w14:ligatures w14:val="none"/>
        </w:rPr>
        <w:t>7-11</w:t>
      </w:r>
      <w:r w:rsidRPr="00A02733">
        <w:rPr>
          <w:rFonts w:ascii="MS Gothic" w:eastAsia="MS Gothic" w:hAnsi="MS Gothic" w:cs="MS Gothic" w:hint="eastAsia"/>
          <w:color w:val="555555"/>
          <w:kern w:val="0"/>
          <w:sz w:val="20"/>
          <w:szCs w:val="20"/>
          <w:lang w:eastAsia="fr-FR"/>
          <w14:ligatures w14:val="none"/>
        </w:rPr>
        <w:t>購</w:t>
      </w:r>
      <w:r w:rsidRPr="00A02733">
        <w:rPr>
          <w:rFonts w:ascii="MS Mincho" w:eastAsia="MS Mincho" w:hAnsi="MS Mincho" w:cs="MS Mincho" w:hint="eastAsia"/>
          <w:color w:val="555555"/>
          <w:kern w:val="0"/>
          <w:sz w:val="20"/>
          <w:szCs w:val="20"/>
          <w:lang w:eastAsia="fr-FR"/>
          <w14:ligatures w14:val="none"/>
        </w:rPr>
        <w:t>買</w:t>
      </w:r>
      <w:r w:rsidRPr="00A02733">
        <w:rPr>
          <w:rFonts w:ascii="MS Gothic" w:eastAsia="MS Gothic" w:hAnsi="MS Gothic" w:cs="MS Gothic" w:hint="eastAsia"/>
          <w:color w:val="555555"/>
          <w:kern w:val="0"/>
          <w:sz w:val="20"/>
          <w:szCs w:val="20"/>
          <w:lang w:eastAsia="fr-FR"/>
          <w14:ligatures w14:val="none"/>
        </w:rPr>
        <w:t>並儲</w:t>
      </w:r>
      <w:r w:rsidRPr="00A02733">
        <w:rPr>
          <w:rFonts w:ascii="Microsoft JhengHei" w:eastAsia="Microsoft JhengHei" w:hAnsi="Microsoft JhengHei" w:cs="Microsoft JhengHei" w:hint="eastAsia"/>
          <w:color w:val="555555"/>
          <w:kern w:val="0"/>
          <w:sz w:val="20"/>
          <w:szCs w:val="20"/>
          <w:lang w:eastAsia="fr-FR"/>
          <w14:ligatures w14:val="none"/>
        </w:rPr>
        <w:t>值</w:t>
      </w:r>
      <w:r w:rsidRPr="00A02733">
        <w:rPr>
          <w:rFonts w:ascii="Courier New" w:eastAsia="Times New Roman" w:hAnsi="Courier New" w:cs="Courier New"/>
          <w:color w:val="555555"/>
          <w:kern w:val="0"/>
          <w:sz w:val="20"/>
          <w:szCs w:val="20"/>
          <w:lang w:eastAsia="fr-FR"/>
          <w14:ligatures w14:val="none"/>
        </w:rPr>
        <w:t>)</w:t>
      </w:r>
      <w:proofErr w:type="spellStart"/>
      <w:r w:rsidRPr="00A02733">
        <w:rPr>
          <w:rFonts w:ascii="MS Gothic" w:eastAsia="MS Gothic" w:hAnsi="MS Gothic" w:cs="MS Gothic" w:hint="eastAsia"/>
          <w:color w:val="555555"/>
          <w:kern w:val="0"/>
          <w:sz w:val="20"/>
          <w:szCs w:val="20"/>
          <w:lang w:eastAsia="fr-FR"/>
          <w14:ligatures w14:val="none"/>
        </w:rPr>
        <w:t>即可上車</w:t>
      </w:r>
      <w:proofErr w:type="spellEnd"/>
      <w:r w:rsidRPr="00A02733">
        <w:rPr>
          <w:rFonts w:ascii="Arial" w:eastAsia="Times New Roman" w:hAnsi="Arial" w:cs="Arial"/>
          <w:color w:val="555555"/>
          <w:kern w:val="0"/>
          <w:sz w:val="20"/>
          <w:szCs w:val="20"/>
          <w:lang w:eastAsia="fr-FR"/>
          <w14:ligatures w14:val="none"/>
        </w:rPr>
        <w:t xml:space="preserve"> </w:t>
      </w:r>
      <w:r w:rsidRPr="00A02733">
        <w:rPr>
          <w:rFonts w:ascii="MS Gothic" w:eastAsia="MS Gothic" w:hAnsi="MS Gothic" w:cs="MS Gothic" w:hint="eastAsia"/>
          <w:color w:val="555555"/>
          <w:kern w:val="0"/>
          <w:sz w:val="20"/>
          <w:szCs w:val="20"/>
          <w:lang w:eastAsia="fr-FR"/>
          <w14:ligatures w14:val="none"/>
        </w:rPr>
        <w:t>，</w:t>
      </w:r>
      <w:r w:rsidRPr="00A02733">
        <w:rPr>
          <w:rFonts w:ascii="MS Mincho" w:eastAsia="MS Mincho" w:hAnsi="MS Mincho" w:cs="MS Mincho" w:hint="eastAsia"/>
          <w:color w:val="555555"/>
          <w:kern w:val="0"/>
          <w:sz w:val="20"/>
          <w:szCs w:val="20"/>
          <w:lang w:eastAsia="fr-FR"/>
          <w14:ligatures w14:val="none"/>
        </w:rPr>
        <w:t>持電子票證享單程半價優惠</w:t>
      </w:r>
      <w:r w:rsidRPr="00A02733">
        <w:rPr>
          <w:rFonts w:ascii="Courier New" w:eastAsia="Times New Roman" w:hAnsi="Courier New" w:cs="Courier New"/>
          <w:color w:val="555555"/>
          <w:kern w:val="0"/>
          <w:sz w:val="20"/>
          <w:szCs w:val="20"/>
          <w:lang w:eastAsia="fr-FR"/>
          <w14:ligatures w14:val="none"/>
        </w:rPr>
        <w:t>NT148</w:t>
      </w:r>
      <w:r w:rsidRPr="00A02733">
        <w:rPr>
          <w:rFonts w:ascii="MS Mincho" w:eastAsia="MS Mincho" w:hAnsi="MS Mincho" w:cs="MS Mincho" w:hint="eastAsia"/>
          <w:color w:val="555555"/>
          <w:kern w:val="0"/>
          <w:sz w:val="20"/>
          <w:szCs w:val="20"/>
          <w:lang w:eastAsia="fr-FR"/>
          <w14:ligatures w14:val="none"/>
        </w:rPr>
        <w:t>元，</w:t>
      </w:r>
      <w:r w:rsidRPr="00A02733">
        <w:rPr>
          <w:rFonts w:ascii="MS Gothic" w:eastAsia="MS Gothic" w:hAnsi="MS Gothic" w:cs="MS Gothic" w:hint="eastAsia"/>
          <w:color w:val="555555"/>
          <w:kern w:val="0"/>
          <w:sz w:val="20"/>
          <w:szCs w:val="20"/>
          <w:lang w:eastAsia="fr-FR"/>
          <w14:ligatures w14:val="none"/>
        </w:rPr>
        <w:t>預約是保留當日座位採自由</w:t>
      </w:r>
      <w:r w:rsidRPr="00A02733">
        <w:rPr>
          <w:rFonts w:ascii="MS Gothic" w:eastAsia="MS Gothic" w:hAnsi="MS Gothic" w:cs="MS Gothic"/>
          <w:color w:val="555555"/>
          <w:kern w:val="0"/>
          <w:sz w:val="20"/>
          <w:szCs w:val="20"/>
          <w:lang w:eastAsia="fr-FR"/>
          <w14:ligatures w14:val="none"/>
        </w:rPr>
        <w:t>座</w:t>
      </w:r>
    </w:p>
    <w:p w14:paraId="217E0A95" w14:textId="77777777" w:rsidR="00A02733" w:rsidRDefault="00A02733">
      <w:pPr>
        <w:rPr>
          <w:rFonts w:ascii="Calibri" w:hAnsi="Calibri" w:cs="Calibri"/>
        </w:rPr>
      </w:pPr>
    </w:p>
    <w:p w14:paraId="0090DA9E" w14:textId="77777777" w:rsidR="00A02733" w:rsidRPr="00A02733" w:rsidRDefault="00A02733" w:rsidP="00A02733">
      <w:pPr>
        <w:spacing w:line="240" w:lineRule="auto"/>
        <w:rPr>
          <w:rFonts w:ascii="Times New Roman" w:eastAsia="Times New Roman" w:hAnsi="Times New Roman" w:cs="Times New Roman"/>
          <w:kern w:val="0"/>
          <w:sz w:val="24"/>
          <w:szCs w:val="24"/>
          <w:lang w:eastAsia="fr-FR"/>
          <w14:ligatures w14:val="none"/>
        </w:rPr>
      </w:pPr>
      <w:r w:rsidRPr="00A02733">
        <w:rPr>
          <w:rFonts w:ascii="Times New Roman" w:eastAsia="Times New Roman" w:hAnsi="Times New Roman" w:cs="Times New Roman"/>
          <w:kern w:val="0"/>
          <w:sz w:val="24"/>
          <w:szCs w:val="24"/>
          <w:lang w:eastAsia="fr-FR"/>
          <w14:ligatures w14:val="none"/>
        </w:rPr>
        <w:t>Bonjour vous a aidé à prendre rendez-vous Le même jour, les passagers n'ont pas besoin de présenter de preuve pour payer en espèces au chauffeur (pas de monnaie) ou glisser une carte de loisirs ou une carte (une personne peut utiliser une carte pour l'acheter dans une supérette taïwanaise 7-11 et économiser la valeur) pour monter dans le bus, et la réduction aller simple à moitié prix de 148 yuans NT148 peut être appréciée avec un billet électronique</w:t>
      </w:r>
    </w:p>
    <w:p w14:paraId="6978F779" w14:textId="77777777" w:rsidR="00A02733" w:rsidRPr="00B534F5" w:rsidRDefault="00A02733">
      <w:pPr>
        <w:rPr>
          <w:rFonts w:ascii="Calibri" w:hAnsi="Calibri" w:cs="Calibri"/>
        </w:rPr>
      </w:pPr>
    </w:p>
    <w:sectPr w:rsidR="00A02733"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33"/>
    <w:rsid w:val="0004238C"/>
    <w:rsid w:val="00293AE3"/>
    <w:rsid w:val="002A0646"/>
    <w:rsid w:val="002E2F0D"/>
    <w:rsid w:val="00587141"/>
    <w:rsid w:val="005C5B9A"/>
    <w:rsid w:val="006259F0"/>
    <w:rsid w:val="007136C5"/>
    <w:rsid w:val="00725B48"/>
    <w:rsid w:val="008439C9"/>
    <w:rsid w:val="008F7560"/>
    <w:rsid w:val="00A02733"/>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3C77"/>
  <w15:chartTrackingRefBased/>
  <w15:docId w15:val="{CBBEEACE-AC36-4A59-90D2-A4B34471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gmaildefault">
    <w:name w:val="gmail_default"/>
    <w:basedOn w:val="Policepardfaut"/>
    <w:rsid w:val="00A0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6502">
      <w:bodyDiv w:val="1"/>
      <w:marLeft w:val="0"/>
      <w:marRight w:val="0"/>
      <w:marTop w:val="0"/>
      <w:marBottom w:val="0"/>
      <w:divBdr>
        <w:top w:val="none" w:sz="0" w:space="0" w:color="auto"/>
        <w:left w:val="none" w:sz="0" w:space="0" w:color="auto"/>
        <w:bottom w:val="none" w:sz="0" w:space="0" w:color="auto"/>
        <w:right w:val="none" w:sz="0" w:space="0" w:color="auto"/>
      </w:divBdr>
      <w:divsChild>
        <w:div w:id="904873439">
          <w:marLeft w:val="0"/>
          <w:marRight w:val="0"/>
          <w:marTop w:val="0"/>
          <w:marBottom w:val="0"/>
          <w:divBdr>
            <w:top w:val="none" w:sz="0" w:space="0" w:color="auto"/>
            <w:left w:val="none" w:sz="0" w:space="0" w:color="auto"/>
            <w:bottom w:val="none" w:sz="0" w:space="0" w:color="auto"/>
            <w:right w:val="none" w:sz="0" w:space="0" w:color="auto"/>
          </w:divBdr>
        </w:div>
      </w:divsChild>
    </w:div>
    <w:div w:id="468481357">
      <w:bodyDiv w:val="1"/>
      <w:marLeft w:val="0"/>
      <w:marRight w:val="0"/>
      <w:marTop w:val="0"/>
      <w:marBottom w:val="0"/>
      <w:divBdr>
        <w:top w:val="none" w:sz="0" w:space="0" w:color="auto"/>
        <w:left w:val="none" w:sz="0" w:space="0" w:color="auto"/>
        <w:bottom w:val="none" w:sz="0" w:space="0" w:color="auto"/>
        <w:right w:val="none" w:sz="0" w:space="0" w:color="auto"/>
      </w:divBdr>
      <w:divsChild>
        <w:div w:id="1404447343">
          <w:marLeft w:val="0"/>
          <w:marRight w:val="0"/>
          <w:marTop w:val="0"/>
          <w:marBottom w:val="0"/>
          <w:divBdr>
            <w:top w:val="none" w:sz="0" w:space="0" w:color="auto"/>
            <w:left w:val="none" w:sz="0" w:space="0" w:color="auto"/>
            <w:bottom w:val="none" w:sz="0" w:space="0" w:color="auto"/>
            <w:right w:val="none" w:sz="0" w:space="0" w:color="auto"/>
          </w:divBdr>
        </w:div>
        <w:div w:id="1717778723">
          <w:marLeft w:val="0"/>
          <w:marRight w:val="0"/>
          <w:marTop w:val="0"/>
          <w:marBottom w:val="0"/>
          <w:divBdr>
            <w:top w:val="none" w:sz="0" w:space="0" w:color="auto"/>
            <w:left w:val="none" w:sz="0" w:space="0" w:color="auto"/>
            <w:bottom w:val="none" w:sz="0" w:space="0" w:color="auto"/>
            <w:right w:val="none" w:sz="0" w:space="0" w:color="auto"/>
          </w:divBdr>
          <w:divsChild>
            <w:div w:id="391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92</Words>
  <Characters>512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2024-02-26T13:47:00Z</dcterms:created>
  <dcterms:modified xsi:type="dcterms:W3CDTF">2024-02-26T14:27:00Z</dcterms:modified>
</cp:coreProperties>
</file>